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EE1" w:rsidRDefault="00191EE1">
      <w:pPr>
        <w:jc w:val="center"/>
        <w:rPr>
          <w:b/>
          <w:bCs/>
          <w:sz w:val="22"/>
          <w:szCs w:val="22"/>
        </w:rPr>
      </w:pPr>
      <w:r>
        <w:rPr>
          <w:b/>
          <w:bCs/>
          <w:sz w:val="22"/>
          <w:szCs w:val="22"/>
        </w:rPr>
        <w:t>“I HAD RATHER BE A DOORKEEPER ...”</w:t>
      </w:r>
    </w:p>
    <w:p w:rsidR="00191EE1" w:rsidRDefault="00191EE1">
      <w:pPr>
        <w:jc w:val="both"/>
        <w:rPr>
          <w:b/>
          <w:bCs/>
          <w:sz w:val="22"/>
          <w:szCs w:val="22"/>
        </w:rPr>
      </w:pPr>
    </w:p>
    <w:p w:rsidR="00191EE1" w:rsidRDefault="00191EE1">
      <w:pPr>
        <w:ind w:firstLine="720"/>
        <w:jc w:val="both"/>
        <w:rPr>
          <w:sz w:val="22"/>
          <w:szCs w:val="22"/>
        </w:rPr>
      </w:pPr>
      <w:r>
        <w:rPr>
          <w:sz w:val="22"/>
          <w:szCs w:val="22"/>
        </w:rPr>
        <w:t xml:space="preserve">One may or may not recognize our title as being six simple words lifted from scripture; simple, yet profound enough to prompt me to prepare and preach a sermon relative to such!  </w:t>
      </w:r>
      <w:r>
        <w:rPr>
          <w:b/>
          <w:bCs/>
          <w:i/>
          <w:iCs/>
          <w:sz w:val="22"/>
          <w:szCs w:val="22"/>
        </w:rPr>
        <w:t>Psalms 84:10</w:t>
      </w:r>
      <w:r>
        <w:rPr>
          <w:sz w:val="22"/>
          <w:szCs w:val="22"/>
        </w:rPr>
        <w:t xml:space="preserve"> contains within </w:t>
      </w:r>
      <w:proofErr w:type="spellStart"/>
      <w:r>
        <w:rPr>
          <w:sz w:val="22"/>
          <w:szCs w:val="22"/>
        </w:rPr>
        <w:t>it’s</w:t>
      </w:r>
      <w:proofErr w:type="spellEnd"/>
      <w:r>
        <w:rPr>
          <w:sz w:val="22"/>
          <w:szCs w:val="22"/>
        </w:rPr>
        <w:t xml:space="preserve"> context not only the article title, but also a very powerful message to us all: </w:t>
      </w:r>
      <w:r>
        <w:rPr>
          <w:b/>
          <w:bCs/>
          <w:i/>
          <w:iCs/>
          <w:sz w:val="22"/>
          <w:szCs w:val="22"/>
        </w:rPr>
        <w:t xml:space="preserve">“for a day in Thy courts is better than a thousand.  I had rather be a doorkeeper in the House of my GOD, than to dwell in the tents of wickedness”.  </w:t>
      </w:r>
      <w:r>
        <w:rPr>
          <w:sz w:val="22"/>
          <w:szCs w:val="22"/>
        </w:rPr>
        <w:t xml:space="preserve">Oh, what a lesson to be learned </w:t>
      </w:r>
      <w:proofErr w:type="spellStart"/>
      <w:r>
        <w:rPr>
          <w:sz w:val="22"/>
          <w:szCs w:val="22"/>
        </w:rPr>
        <w:t>therefrom</w:t>
      </w:r>
      <w:proofErr w:type="spellEnd"/>
      <w:r>
        <w:rPr>
          <w:sz w:val="22"/>
          <w:szCs w:val="22"/>
        </w:rPr>
        <w:t>!!   The world is clamoring for greatness by</w:t>
      </w:r>
      <w:r>
        <w:rPr>
          <w:sz w:val="22"/>
          <w:szCs w:val="22"/>
          <w:u w:val="single"/>
        </w:rPr>
        <w:t xml:space="preserve"> its standards</w:t>
      </w:r>
      <w:r>
        <w:rPr>
          <w:sz w:val="22"/>
          <w:szCs w:val="22"/>
        </w:rPr>
        <w:t xml:space="preserve"> while repudiating and shaming those striving to please GOD according to </w:t>
      </w:r>
      <w:r>
        <w:rPr>
          <w:sz w:val="22"/>
          <w:szCs w:val="22"/>
          <w:u w:val="single"/>
        </w:rPr>
        <w:t>His imperial standards!</w:t>
      </w:r>
    </w:p>
    <w:p w:rsidR="00191EE1" w:rsidRDefault="00191EE1">
      <w:pPr>
        <w:jc w:val="both"/>
        <w:rPr>
          <w:sz w:val="22"/>
          <w:szCs w:val="22"/>
        </w:rPr>
      </w:pPr>
    </w:p>
    <w:p w:rsidR="00191EE1" w:rsidRDefault="00191EE1">
      <w:pPr>
        <w:ind w:firstLine="720"/>
        <w:jc w:val="both"/>
        <w:rPr>
          <w:sz w:val="22"/>
          <w:szCs w:val="22"/>
        </w:rPr>
      </w:pPr>
      <w:r>
        <w:rPr>
          <w:sz w:val="22"/>
          <w:szCs w:val="22"/>
        </w:rPr>
        <w:t xml:space="preserve">It is so true, is it not, that upon many occasions man finds himself unwisely exchanging something that’s good in </w:t>
      </w:r>
      <w:proofErr w:type="spellStart"/>
      <w:r>
        <w:rPr>
          <w:sz w:val="22"/>
          <w:szCs w:val="22"/>
        </w:rPr>
        <w:t>GOD’s</w:t>
      </w:r>
      <w:proofErr w:type="spellEnd"/>
      <w:r>
        <w:rPr>
          <w:sz w:val="22"/>
          <w:szCs w:val="22"/>
        </w:rPr>
        <w:t xml:space="preserve"> eyes for something much less important, and/or sinful so as to gain acceptance and praise from the “world”!  What a price that person can end up paying: </w:t>
      </w:r>
      <w:r>
        <w:rPr>
          <w:b/>
          <w:bCs/>
          <w:i/>
          <w:iCs/>
          <w:sz w:val="22"/>
          <w:szCs w:val="22"/>
        </w:rPr>
        <w:t>“For what shall it profit a man, if he should gain the whole world, and lose his own soul?  Or what shall a man give in exchange for his soul?’  (Mark 8: 36-37)</w:t>
      </w:r>
      <w:r>
        <w:rPr>
          <w:sz w:val="22"/>
          <w:szCs w:val="22"/>
        </w:rPr>
        <w:t xml:space="preserve"> Indeed, how many people in their selfish efforts to be rich, powerful, or famous, as the world views such, have ultimately traded away the simple yet profound station in life wherein JEHOVAH would have them to be, and can be through CHRIST JESUS!!!</w:t>
      </w:r>
    </w:p>
    <w:p w:rsidR="00191EE1" w:rsidRDefault="00191EE1">
      <w:pPr>
        <w:jc w:val="both"/>
        <w:rPr>
          <w:sz w:val="22"/>
          <w:szCs w:val="22"/>
        </w:rPr>
      </w:pPr>
    </w:p>
    <w:p w:rsidR="00191EE1" w:rsidRDefault="00191EE1">
      <w:pPr>
        <w:ind w:firstLine="720"/>
        <w:jc w:val="both"/>
        <w:rPr>
          <w:sz w:val="22"/>
          <w:szCs w:val="22"/>
        </w:rPr>
      </w:pPr>
      <w:r>
        <w:rPr>
          <w:sz w:val="22"/>
          <w:szCs w:val="22"/>
        </w:rPr>
        <w:t xml:space="preserve">Can we not see that sweeping floors or polishing door knobs, etc. in the meeting house as a faithful, loving, child of GOD is infinitely more important and profitable than being the most famous and powerful of men or women who do not obey The MASTER?  Also, do we not realize that to gain the </w:t>
      </w:r>
      <w:r>
        <w:rPr>
          <w:sz w:val="22"/>
          <w:szCs w:val="22"/>
          <w:u w:val="single"/>
        </w:rPr>
        <w:t>world’s</w:t>
      </w:r>
      <w:r>
        <w:rPr>
          <w:sz w:val="22"/>
          <w:szCs w:val="22"/>
        </w:rPr>
        <w:t xml:space="preserve"> approval, we must relegate ourselves to being a friend to </w:t>
      </w:r>
      <w:r>
        <w:rPr>
          <w:sz w:val="22"/>
          <w:szCs w:val="22"/>
          <w:u w:val="single"/>
        </w:rPr>
        <w:t>it</w:t>
      </w:r>
      <w:r>
        <w:rPr>
          <w:sz w:val="22"/>
          <w:szCs w:val="22"/>
        </w:rPr>
        <w:t xml:space="preserve">, thereby becoming </w:t>
      </w:r>
      <w:r>
        <w:rPr>
          <w:b/>
          <w:bCs/>
          <w:i/>
          <w:iCs/>
          <w:sz w:val="22"/>
          <w:szCs w:val="22"/>
        </w:rPr>
        <w:t>“the enemy of GOD” (James 4:4)?</w:t>
      </w:r>
      <w:r>
        <w:rPr>
          <w:sz w:val="22"/>
          <w:szCs w:val="22"/>
        </w:rPr>
        <w:t xml:space="preserve">  What kind of exchange would that be other than a sinful, disastrous one!!</w:t>
      </w:r>
    </w:p>
    <w:p w:rsidR="00191EE1" w:rsidRDefault="00191EE1">
      <w:pPr>
        <w:jc w:val="both"/>
        <w:rPr>
          <w:sz w:val="22"/>
          <w:szCs w:val="22"/>
        </w:rPr>
      </w:pPr>
    </w:p>
    <w:p w:rsidR="00191EE1" w:rsidRDefault="00191EE1">
      <w:pPr>
        <w:ind w:firstLine="720"/>
        <w:jc w:val="both"/>
        <w:rPr>
          <w:sz w:val="22"/>
          <w:szCs w:val="22"/>
        </w:rPr>
      </w:pPr>
      <w:r>
        <w:rPr>
          <w:sz w:val="22"/>
          <w:szCs w:val="22"/>
        </w:rPr>
        <w:t xml:space="preserve">In the religious world claiming “Christianity” how many, under the banner of “denominations”, all of which were started by men hundreds of years after </w:t>
      </w:r>
      <w:proofErr w:type="spellStart"/>
      <w:r>
        <w:rPr>
          <w:sz w:val="22"/>
          <w:szCs w:val="22"/>
        </w:rPr>
        <w:t>CHRIST’s</w:t>
      </w:r>
      <w:proofErr w:type="spellEnd"/>
      <w:r>
        <w:rPr>
          <w:sz w:val="22"/>
          <w:szCs w:val="22"/>
        </w:rPr>
        <w:t xml:space="preserve"> Church </w:t>
      </w:r>
      <w:r>
        <w:rPr>
          <w:b/>
          <w:bCs/>
          <w:i/>
          <w:iCs/>
          <w:sz w:val="22"/>
          <w:szCs w:val="22"/>
        </w:rPr>
        <w:t>(Matthew 16: 18)</w:t>
      </w:r>
      <w:r>
        <w:rPr>
          <w:sz w:val="22"/>
          <w:szCs w:val="22"/>
        </w:rPr>
        <w:t xml:space="preserve"> was established around 33 AD, have exchanged the </w:t>
      </w:r>
      <w:r>
        <w:rPr>
          <w:b/>
          <w:bCs/>
          <w:i/>
          <w:iCs/>
          <w:sz w:val="22"/>
          <w:szCs w:val="22"/>
        </w:rPr>
        <w:t>“Doctrine of CHRIST” (2 John 9-11)</w:t>
      </w:r>
      <w:r>
        <w:rPr>
          <w:sz w:val="22"/>
          <w:szCs w:val="22"/>
        </w:rPr>
        <w:t xml:space="preserve"> for </w:t>
      </w:r>
      <w:r>
        <w:rPr>
          <w:b/>
          <w:bCs/>
          <w:i/>
          <w:iCs/>
          <w:sz w:val="22"/>
          <w:szCs w:val="22"/>
        </w:rPr>
        <w:t>“doctrines of men” (Matt. 15: 9)</w:t>
      </w:r>
      <w:r>
        <w:rPr>
          <w:sz w:val="22"/>
          <w:szCs w:val="22"/>
        </w:rPr>
        <w:t xml:space="preserve">!  CHRIST relates in this verse that such is </w:t>
      </w:r>
      <w:r>
        <w:rPr>
          <w:b/>
          <w:bCs/>
          <w:i/>
          <w:iCs/>
          <w:sz w:val="22"/>
          <w:szCs w:val="22"/>
        </w:rPr>
        <w:t>“in vain”</w:t>
      </w:r>
      <w:r>
        <w:rPr>
          <w:sz w:val="22"/>
          <w:szCs w:val="22"/>
        </w:rPr>
        <w:t xml:space="preserve">!  This, friends, is unquestionably an exchange of soul losing proportions!!  How immeasurably much better to be a simple Christian, worshiping as GOD directs within the Church/Body of our LORD </w:t>
      </w:r>
      <w:r>
        <w:rPr>
          <w:b/>
          <w:bCs/>
          <w:i/>
          <w:iCs/>
          <w:sz w:val="22"/>
          <w:szCs w:val="22"/>
        </w:rPr>
        <w:t xml:space="preserve">(Col. 1: 18, 24), </w:t>
      </w:r>
      <w:r>
        <w:rPr>
          <w:sz w:val="22"/>
          <w:szCs w:val="22"/>
          <w:u w:val="single"/>
        </w:rPr>
        <w:t>never</w:t>
      </w:r>
      <w:r>
        <w:rPr>
          <w:sz w:val="22"/>
          <w:szCs w:val="22"/>
        </w:rPr>
        <w:t xml:space="preserve"> exchanging such for denominational  names, creeds or doctrines.</w:t>
      </w:r>
    </w:p>
    <w:p w:rsidR="00191EE1" w:rsidRDefault="00191EE1">
      <w:pPr>
        <w:jc w:val="both"/>
        <w:rPr>
          <w:sz w:val="22"/>
          <w:szCs w:val="22"/>
        </w:rPr>
      </w:pPr>
    </w:p>
    <w:p w:rsidR="00191EE1" w:rsidRDefault="00191EE1">
      <w:pPr>
        <w:ind w:firstLine="720"/>
        <w:jc w:val="both"/>
        <w:rPr>
          <w:b/>
          <w:bCs/>
          <w:i/>
          <w:iCs/>
          <w:sz w:val="22"/>
          <w:szCs w:val="22"/>
        </w:rPr>
      </w:pPr>
      <w:r>
        <w:rPr>
          <w:sz w:val="22"/>
          <w:szCs w:val="22"/>
        </w:rPr>
        <w:t xml:space="preserve">Within </w:t>
      </w:r>
      <w:proofErr w:type="spellStart"/>
      <w:r>
        <w:rPr>
          <w:sz w:val="22"/>
          <w:szCs w:val="22"/>
        </w:rPr>
        <w:t>CHRIST’s</w:t>
      </w:r>
      <w:proofErr w:type="spellEnd"/>
      <w:r>
        <w:rPr>
          <w:sz w:val="22"/>
          <w:szCs w:val="22"/>
        </w:rPr>
        <w:t xml:space="preserve"> Church </w:t>
      </w:r>
      <w:r>
        <w:rPr>
          <w:b/>
          <w:bCs/>
          <w:i/>
          <w:iCs/>
          <w:sz w:val="22"/>
          <w:szCs w:val="22"/>
        </w:rPr>
        <w:t>(Rom. 16: 16)</w:t>
      </w:r>
      <w:r>
        <w:rPr>
          <w:sz w:val="22"/>
          <w:szCs w:val="22"/>
        </w:rPr>
        <w:t xml:space="preserve"> itself, it is also just as true that the “human element” has caused great harm thru the years by some within giving in to various “denominational allowances” relative to worship, women’s role, musical instruments, etc.!  We too, are exchanging the safe, almost 2000 year old Doctrine of CHRIST, for doctrines of men.  If unchanged, and not repented of, it will be worse in </w:t>
      </w:r>
      <w:proofErr w:type="spellStart"/>
      <w:r>
        <w:rPr>
          <w:sz w:val="22"/>
          <w:szCs w:val="22"/>
        </w:rPr>
        <w:t>Judgement</w:t>
      </w:r>
      <w:proofErr w:type="spellEnd"/>
      <w:r>
        <w:rPr>
          <w:sz w:val="22"/>
          <w:szCs w:val="22"/>
        </w:rPr>
        <w:t xml:space="preserve"> for such church members that have known and obeyed the Doctrine, but traded it for sinful practices </w:t>
      </w:r>
      <w:r>
        <w:rPr>
          <w:b/>
          <w:bCs/>
          <w:i/>
          <w:iCs/>
          <w:sz w:val="22"/>
          <w:szCs w:val="22"/>
        </w:rPr>
        <w:t>(2 Peter 2: 22)!</w:t>
      </w:r>
      <w:r>
        <w:rPr>
          <w:sz w:val="22"/>
          <w:szCs w:val="22"/>
        </w:rPr>
        <w:t xml:space="preserve">  It is also true where The Church is concerned, that some have traded being the </w:t>
      </w:r>
      <w:r>
        <w:rPr>
          <w:sz w:val="22"/>
          <w:szCs w:val="22"/>
          <w:u w:val="single"/>
        </w:rPr>
        <w:t>servant</w:t>
      </w:r>
      <w:r>
        <w:rPr>
          <w:sz w:val="22"/>
          <w:szCs w:val="22"/>
        </w:rPr>
        <w:t xml:space="preserve"> that GOD demands in efforts to be </w:t>
      </w:r>
      <w:r>
        <w:rPr>
          <w:sz w:val="22"/>
          <w:szCs w:val="22"/>
          <w:u w:val="single"/>
        </w:rPr>
        <w:t>important</w:t>
      </w:r>
      <w:r>
        <w:rPr>
          <w:sz w:val="22"/>
          <w:szCs w:val="22"/>
        </w:rPr>
        <w:t xml:space="preserve">, even </w:t>
      </w:r>
      <w:r>
        <w:rPr>
          <w:sz w:val="22"/>
          <w:szCs w:val="22"/>
          <w:u w:val="single"/>
        </w:rPr>
        <w:t>first</w:t>
      </w:r>
      <w:r>
        <w:rPr>
          <w:sz w:val="22"/>
          <w:szCs w:val="22"/>
        </w:rPr>
        <w:t xml:space="preserve"> in The Body!  May we be reminded of </w:t>
      </w:r>
      <w:proofErr w:type="spellStart"/>
      <w:r>
        <w:rPr>
          <w:sz w:val="22"/>
          <w:szCs w:val="22"/>
        </w:rPr>
        <w:t>CHRIST’s</w:t>
      </w:r>
      <w:proofErr w:type="spellEnd"/>
      <w:r>
        <w:rPr>
          <w:sz w:val="22"/>
          <w:szCs w:val="22"/>
        </w:rPr>
        <w:t xml:space="preserve"> words in </w:t>
      </w:r>
      <w:r>
        <w:rPr>
          <w:b/>
          <w:bCs/>
          <w:i/>
          <w:iCs/>
          <w:sz w:val="22"/>
          <w:szCs w:val="22"/>
        </w:rPr>
        <w:t xml:space="preserve">Mark 9: 35, “If any man desire to be first, the same shall be last of all and servant of all”, </w:t>
      </w:r>
      <w:r>
        <w:rPr>
          <w:sz w:val="22"/>
          <w:szCs w:val="22"/>
        </w:rPr>
        <w:t xml:space="preserve">while also realizing that JESUS Himself was the greatest servant of all </w:t>
      </w:r>
      <w:r>
        <w:rPr>
          <w:b/>
          <w:bCs/>
          <w:i/>
          <w:iCs/>
          <w:sz w:val="22"/>
          <w:szCs w:val="22"/>
        </w:rPr>
        <w:t>(Phil. 2: 7).</w:t>
      </w:r>
    </w:p>
    <w:p w:rsidR="00191EE1" w:rsidRDefault="00191EE1">
      <w:pPr>
        <w:jc w:val="both"/>
        <w:rPr>
          <w:b/>
          <w:bCs/>
          <w:sz w:val="22"/>
          <w:szCs w:val="22"/>
        </w:rPr>
      </w:pPr>
      <w:r>
        <w:rPr>
          <w:sz w:val="22"/>
          <w:szCs w:val="22"/>
        </w:rPr>
        <w:t xml:space="preserve">As a result, may our ultimate decision be this: be faithful servants (small or great) in The Church and as far as “the world” and its’ expectations are concerned, </w:t>
      </w:r>
      <w:r>
        <w:rPr>
          <w:b/>
          <w:bCs/>
          <w:sz w:val="22"/>
          <w:szCs w:val="22"/>
        </w:rPr>
        <w:t>“I HAD RATHER BE A DOORKEEPER”!!</w:t>
      </w:r>
    </w:p>
    <w:p w:rsidR="00AF42D3" w:rsidRDefault="00AF42D3">
      <w:pPr>
        <w:tabs>
          <w:tab w:val="left" w:pos="-1440"/>
        </w:tabs>
        <w:ind w:left="7200" w:hanging="7200"/>
        <w:jc w:val="both"/>
        <w:rPr>
          <w:b/>
          <w:bCs/>
          <w:sz w:val="22"/>
          <w:szCs w:val="22"/>
        </w:rPr>
      </w:pPr>
    </w:p>
    <w:p w:rsidR="00AF42D3" w:rsidRDefault="00AF42D3">
      <w:pPr>
        <w:tabs>
          <w:tab w:val="left" w:pos="-1440"/>
        </w:tabs>
        <w:ind w:left="7200" w:hanging="7200"/>
        <w:jc w:val="both"/>
        <w:rPr>
          <w:b/>
          <w:bCs/>
          <w:sz w:val="22"/>
          <w:szCs w:val="22"/>
        </w:rPr>
      </w:pPr>
      <w:r>
        <w:rPr>
          <w:b/>
          <w:bCs/>
          <w:sz w:val="22"/>
          <w:szCs w:val="22"/>
        </w:rPr>
        <w:t>43   (11-16-14)</w:t>
      </w:r>
      <w:r>
        <w:rPr>
          <w:b/>
          <w:bCs/>
          <w:sz w:val="22"/>
          <w:szCs w:val="22"/>
        </w:rPr>
        <w:tab/>
      </w:r>
    </w:p>
    <w:p w:rsidR="00AF42D3" w:rsidRDefault="00AF42D3">
      <w:pPr>
        <w:tabs>
          <w:tab w:val="left" w:pos="-1440"/>
        </w:tabs>
        <w:ind w:left="7200" w:hanging="7200"/>
        <w:jc w:val="both"/>
        <w:rPr>
          <w:b/>
          <w:bCs/>
          <w:sz w:val="22"/>
          <w:szCs w:val="22"/>
        </w:rPr>
      </w:pPr>
    </w:p>
    <w:p w:rsidR="00191EE1" w:rsidRDefault="00191EE1">
      <w:pPr>
        <w:tabs>
          <w:tab w:val="left" w:pos="-1440"/>
        </w:tabs>
        <w:ind w:left="7200" w:hanging="7200"/>
        <w:jc w:val="both"/>
        <w:rPr>
          <w:sz w:val="22"/>
          <w:szCs w:val="22"/>
        </w:rPr>
      </w:pPr>
      <w:r>
        <w:rPr>
          <w:b/>
          <w:bCs/>
          <w:sz w:val="22"/>
          <w:szCs w:val="22"/>
        </w:rPr>
        <w:t>Wayne Duren</w:t>
      </w:r>
    </w:p>
    <w:p w:rsidR="00191EE1" w:rsidRDefault="00191EE1">
      <w:pPr>
        <w:jc w:val="both"/>
        <w:rPr>
          <w:sz w:val="22"/>
          <w:szCs w:val="22"/>
        </w:rPr>
        <w:sectPr w:rsidR="00191EE1">
          <w:pgSz w:w="12240" w:h="15840"/>
          <w:pgMar w:top="1987" w:right="1584" w:bottom="1440" w:left="1584" w:header="1987" w:footer="1440" w:gutter="0"/>
          <w:cols w:space="720"/>
          <w:noEndnote/>
        </w:sectPr>
      </w:pPr>
    </w:p>
    <w:p w:rsidR="00191EE1" w:rsidRDefault="00191EE1">
      <w:pPr>
        <w:ind w:firstLine="720"/>
        <w:jc w:val="both"/>
        <w:rPr>
          <w:sz w:val="22"/>
          <w:szCs w:val="22"/>
        </w:rPr>
      </w:pPr>
    </w:p>
    <w:p w:rsidR="00191EE1" w:rsidRDefault="00191EE1">
      <w:pPr>
        <w:jc w:val="both"/>
        <w:rPr>
          <w:sz w:val="22"/>
          <w:szCs w:val="22"/>
        </w:rPr>
      </w:pPr>
    </w:p>
    <w:sectPr w:rsidR="00191EE1" w:rsidSect="00191EE1">
      <w:type w:val="continuous"/>
      <w:pgSz w:w="12240" w:h="15840"/>
      <w:pgMar w:top="1987" w:right="1584" w:bottom="1440" w:left="1584" w:header="1987" w:footer="144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191EE1"/>
    <w:rsid w:val="000C4EBD"/>
    <w:rsid w:val="00191EE1"/>
    <w:rsid w:val="00637428"/>
    <w:rsid w:val="00AF42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EBD"/>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0C4EB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542</Words>
  <Characters>3093</Characters>
  <Application>Microsoft Office Word</Application>
  <DocSecurity>0</DocSecurity>
  <Lines>25</Lines>
  <Paragraphs>7</Paragraphs>
  <ScaleCrop>false</ScaleCrop>
  <Company>Microsoft</Company>
  <LinksUpToDate>false</LinksUpToDate>
  <CharactersWithSpaces>3628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and Charlotte</dc:creator>
  <cp:lastModifiedBy>Don and Charlotte</cp:lastModifiedBy>
  <cp:revision>3</cp:revision>
  <dcterms:created xsi:type="dcterms:W3CDTF">2015-11-23T16:11:00Z</dcterms:created>
  <dcterms:modified xsi:type="dcterms:W3CDTF">2015-11-23T16:12:00Z</dcterms:modified>
</cp:coreProperties>
</file>